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F20058">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Change Notice 12-</w:t>
            </w:r>
            <w:r>
              <w:rPr>
                <w:rFonts w:ascii="Arial" w:hAnsi="Arial" w:cs="Arial"/>
                <w:sz w:val="22"/>
                <w:szCs w:val="22"/>
              </w:rPr>
              <w:t>0</w:t>
            </w:r>
            <w:r w:rsidR="007D312C">
              <w:rPr>
                <w:rFonts w:ascii="Arial" w:hAnsi="Arial" w:cs="Arial"/>
                <w:sz w:val="22"/>
                <w:szCs w:val="22"/>
              </w:rPr>
              <w:t>1</w:t>
            </w:r>
            <w:r w:rsidR="00971904">
              <w:rPr>
                <w:rFonts w:ascii="Arial" w:hAnsi="Arial" w:cs="Arial"/>
                <w:sz w:val="22"/>
                <w:szCs w:val="22"/>
              </w:rPr>
              <w:t>4</w:t>
            </w:r>
          </w:p>
        </w:tc>
      </w:tr>
    </w:tbl>
    <w:p w:rsidR="00152E08" w:rsidRPr="0080633B"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4"/>
          <w:szCs w:val="24"/>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480"/>
          <w:tab w:val="left" w:pos="1440"/>
          <w:tab w:val="left" w:pos="288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2338C7" w:rsidRDefault="007D312C" w:rsidP="00586592">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1.</w:t>
      </w:r>
      <w:r>
        <w:rPr>
          <w:rFonts w:ascii="Arial" w:hAnsi="Arial" w:cs="Arial"/>
          <w:sz w:val="22"/>
          <w:szCs w:val="22"/>
        </w:rPr>
        <w:tab/>
      </w:r>
      <w:r w:rsidR="00A046C7">
        <w:rPr>
          <w:rFonts w:ascii="Arial" w:hAnsi="Arial" w:cs="Arial"/>
          <w:sz w:val="22"/>
          <w:szCs w:val="22"/>
        </w:rPr>
        <w:tab/>
      </w:r>
      <w:r w:rsidR="00971904">
        <w:rPr>
          <w:rFonts w:ascii="Arial" w:hAnsi="Arial" w:cs="Arial"/>
          <w:sz w:val="22"/>
          <w:szCs w:val="22"/>
        </w:rPr>
        <w:t>IMC 0612</w:t>
      </w:r>
      <w:r w:rsidR="00A046C7">
        <w:rPr>
          <w:rFonts w:ascii="Arial" w:hAnsi="Arial" w:cs="Arial"/>
          <w:sz w:val="22"/>
          <w:szCs w:val="22"/>
        </w:rPr>
        <w:tab/>
      </w:r>
      <w:r w:rsidR="00586592">
        <w:rPr>
          <w:rFonts w:ascii="Arial" w:hAnsi="Arial" w:cs="Arial"/>
          <w:sz w:val="22"/>
          <w:szCs w:val="22"/>
        </w:rPr>
        <w:tab/>
      </w:r>
      <w:r w:rsidR="00971904">
        <w:rPr>
          <w:rFonts w:ascii="Arial" w:hAnsi="Arial" w:cs="Arial"/>
          <w:sz w:val="22"/>
          <w:szCs w:val="22"/>
        </w:rPr>
        <w:t>04/30/10</w:t>
      </w:r>
      <w:r w:rsidR="00F77B9A">
        <w:rPr>
          <w:rFonts w:ascii="Arial" w:hAnsi="Arial" w:cs="Arial"/>
          <w:sz w:val="22"/>
          <w:szCs w:val="22"/>
        </w:rPr>
        <w:tab/>
      </w:r>
      <w:r w:rsidR="00971904">
        <w:rPr>
          <w:rFonts w:ascii="Arial" w:hAnsi="Arial" w:cs="Arial"/>
          <w:sz w:val="22"/>
          <w:szCs w:val="22"/>
        </w:rPr>
        <w:t>IMC 0612</w:t>
      </w:r>
      <w:r w:rsidR="00971904">
        <w:rPr>
          <w:rFonts w:ascii="Arial" w:hAnsi="Arial" w:cs="Arial"/>
          <w:sz w:val="22"/>
          <w:szCs w:val="22"/>
        </w:rPr>
        <w:tab/>
        <w:t>07/10/12</w:t>
      </w:r>
    </w:p>
    <w:p w:rsidR="002338C7" w:rsidRDefault="002338C7"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586592" w:rsidRDefault="00586592"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2.</w:t>
      </w:r>
      <w:r>
        <w:rPr>
          <w:rFonts w:ascii="Arial" w:hAnsi="Arial" w:cs="Arial"/>
          <w:sz w:val="22"/>
          <w:szCs w:val="22"/>
        </w:rPr>
        <w:tab/>
      </w:r>
      <w:r w:rsidR="00971904">
        <w:rPr>
          <w:rFonts w:ascii="Arial" w:hAnsi="Arial" w:cs="Arial"/>
          <w:sz w:val="22"/>
          <w:szCs w:val="22"/>
        </w:rPr>
        <w:t xml:space="preserve">IMC 0612 </w:t>
      </w:r>
      <w:proofErr w:type="spellStart"/>
      <w:r w:rsidR="00971904">
        <w:rPr>
          <w:rFonts w:ascii="Arial" w:hAnsi="Arial" w:cs="Arial"/>
          <w:sz w:val="22"/>
          <w:szCs w:val="22"/>
        </w:rPr>
        <w:t>Exh</w:t>
      </w:r>
      <w:proofErr w:type="spellEnd"/>
      <w:r w:rsidR="00971904">
        <w:rPr>
          <w:rFonts w:ascii="Arial" w:hAnsi="Arial" w:cs="Arial"/>
          <w:sz w:val="22"/>
          <w:szCs w:val="22"/>
        </w:rPr>
        <w:t xml:space="preserve"> 1</w:t>
      </w:r>
      <w:r w:rsidR="00971904">
        <w:rPr>
          <w:rFonts w:ascii="Arial" w:hAnsi="Arial" w:cs="Arial"/>
          <w:sz w:val="22"/>
          <w:szCs w:val="22"/>
        </w:rPr>
        <w:tab/>
        <w:t>11/15/11</w:t>
      </w:r>
      <w:r w:rsidR="00971904">
        <w:rPr>
          <w:rFonts w:ascii="Arial" w:hAnsi="Arial" w:cs="Arial"/>
          <w:sz w:val="22"/>
          <w:szCs w:val="22"/>
        </w:rPr>
        <w:tab/>
        <w:t xml:space="preserve">IMC 0612 </w:t>
      </w:r>
      <w:proofErr w:type="spellStart"/>
      <w:r w:rsidR="00971904">
        <w:rPr>
          <w:rFonts w:ascii="Arial" w:hAnsi="Arial" w:cs="Arial"/>
          <w:sz w:val="22"/>
          <w:szCs w:val="22"/>
        </w:rPr>
        <w:t>Exh</w:t>
      </w:r>
      <w:proofErr w:type="spellEnd"/>
      <w:r w:rsidR="00971904">
        <w:rPr>
          <w:rFonts w:ascii="Arial" w:hAnsi="Arial" w:cs="Arial"/>
          <w:sz w:val="22"/>
          <w:szCs w:val="22"/>
        </w:rPr>
        <w:t xml:space="preserve"> 1</w:t>
      </w:r>
      <w:r w:rsidR="00971904">
        <w:rPr>
          <w:rFonts w:ascii="Arial" w:hAnsi="Arial" w:cs="Arial"/>
          <w:sz w:val="22"/>
          <w:szCs w:val="22"/>
        </w:rPr>
        <w:tab/>
        <w:t>07/10/12</w:t>
      </w:r>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3.</w:t>
      </w:r>
      <w:r>
        <w:rPr>
          <w:rFonts w:ascii="Arial" w:hAnsi="Arial" w:cs="Arial"/>
          <w:sz w:val="22"/>
          <w:szCs w:val="22"/>
        </w:rPr>
        <w:tab/>
      </w:r>
      <w:r w:rsidR="00971904">
        <w:rPr>
          <w:rFonts w:ascii="Arial" w:hAnsi="Arial" w:cs="Arial"/>
          <w:sz w:val="22"/>
          <w:szCs w:val="22"/>
        </w:rPr>
        <w:t xml:space="preserve">IMC 0612 </w:t>
      </w:r>
      <w:proofErr w:type="spellStart"/>
      <w:r w:rsidR="00971904">
        <w:rPr>
          <w:rFonts w:ascii="Arial" w:hAnsi="Arial" w:cs="Arial"/>
          <w:sz w:val="22"/>
          <w:szCs w:val="22"/>
        </w:rPr>
        <w:t>Exh</w:t>
      </w:r>
      <w:proofErr w:type="spellEnd"/>
      <w:r w:rsidR="00971904">
        <w:rPr>
          <w:rFonts w:ascii="Arial" w:hAnsi="Arial" w:cs="Arial"/>
          <w:sz w:val="22"/>
          <w:szCs w:val="22"/>
        </w:rPr>
        <w:t xml:space="preserve"> 2</w:t>
      </w:r>
      <w:r w:rsidR="00971904">
        <w:rPr>
          <w:rFonts w:ascii="Arial" w:hAnsi="Arial" w:cs="Arial"/>
          <w:sz w:val="22"/>
          <w:szCs w:val="22"/>
        </w:rPr>
        <w:tab/>
        <w:t>04/12/12</w:t>
      </w:r>
      <w:r w:rsidR="00971904">
        <w:rPr>
          <w:rFonts w:ascii="Arial" w:hAnsi="Arial" w:cs="Arial"/>
          <w:sz w:val="22"/>
          <w:szCs w:val="22"/>
        </w:rPr>
        <w:tab/>
        <w:t xml:space="preserve">IMC 0612 </w:t>
      </w:r>
      <w:proofErr w:type="spellStart"/>
      <w:r w:rsidR="00971904">
        <w:rPr>
          <w:rFonts w:ascii="Arial" w:hAnsi="Arial" w:cs="Arial"/>
          <w:sz w:val="22"/>
          <w:szCs w:val="22"/>
        </w:rPr>
        <w:t>Exh</w:t>
      </w:r>
      <w:proofErr w:type="spellEnd"/>
      <w:r w:rsidR="00971904">
        <w:rPr>
          <w:rFonts w:ascii="Arial" w:hAnsi="Arial" w:cs="Arial"/>
          <w:sz w:val="22"/>
          <w:szCs w:val="22"/>
        </w:rPr>
        <w:t xml:space="preserve"> 2</w:t>
      </w:r>
      <w:r w:rsidR="00971904">
        <w:rPr>
          <w:rFonts w:ascii="Arial" w:hAnsi="Arial" w:cs="Arial"/>
          <w:sz w:val="22"/>
          <w:szCs w:val="22"/>
        </w:rPr>
        <w:tab/>
        <w:t>07/10/12</w:t>
      </w:r>
    </w:p>
    <w:p w:rsidR="002C4CDB" w:rsidRDefault="002C4CDB"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2C4CDB" w:rsidRDefault="00971904"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4.</w:t>
      </w:r>
      <w:r>
        <w:rPr>
          <w:rFonts w:ascii="Arial" w:hAnsi="Arial" w:cs="Arial"/>
          <w:sz w:val="22"/>
          <w:szCs w:val="22"/>
        </w:rPr>
        <w:tab/>
        <w:t xml:space="preserve">IMC 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10/28/11</w:t>
      </w:r>
      <w:r>
        <w:rPr>
          <w:rFonts w:ascii="Arial" w:hAnsi="Arial" w:cs="Arial"/>
          <w:sz w:val="22"/>
          <w:szCs w:val="22"/>
        </w:rPr>
        <w:tab/>
        <w:t xml:space="preserve">IMC 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07/10/12</w:t>
      </w:r>
    </w:p>
    <w:p w:rsidR="00971904" w:rsidRDefault="00971904"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971904" w:rsidRDefault="00971904"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D57FCF" w:rsidRPr="0099657B" w:rsidRDefault="003C4073" w:rsidP="00B441B4">
      <w:pPr>
        <w:numPr>
          <w:ilvl w:val="12"/>
          <w:numId w:val="0"/>
        </w:numPr>
        <w:tabs>
          <w:tab w:val="left" w:pos="-1200"/>
          <w:tab w:val="left" w:pos="-360"/>
          <w:tab w:val="left" w:pos="144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A046C7">
        <w:rPr>
          <w:rFonts w:ascii="Arial" w:hAnsi="Arial" w:cs="Arial"/>
          <w:sz w:val="22"/>
          <w:szCs w:val="22"/>
        </w:rPr>
        <w:t>No</w:t>
      </w:r>
      <w:r w:rsidR="005242C9">
        <w:rPr>
          <w:rFonts w:ascii="Arial" w:hAnsi="Arial" w:cs="Arial"/>
          <w:sz w:val="22"/>
          <w:szCs w:val="22"/>
        </w:rPr>
        <w:t>.</w:t>
      </w:r>
    </w:p>
    <w:p w:rsidR="0080633B" w:rsidRPr="0099657B" w:rsidRDefault="0080633B" w:rsidP="00F20058">
      <w:pPr>
        <w:tabs>
          <w:tab w:val="left" w:pos="1440"/>
        </w:tabs>
        <w:ind w:left="1440" w:hanging="1440"/>
        <w:rPr>
          <w:rFonts w:ascii="Arial" w:hAnsi="Arial" w:cs="Arial"/>
          <w:sz w:val="22"/>
          <w:szCs w:val="22"/>
        </w:rPr>
      </w:pPr>
    </w:p>
    <w:p w:rsidR="002C4CDB" w:rsidRPr="00034CA2" w:rsidRDefault="003C4073" w:rsidP="00A046C7">
      <w:pPr>
        <w:tabs>
          <w:tab w:val="left" w:pos="1440"/>
        </w:tabs>
        <w:ind w:left="1440" w:hanging="1440"/>
        <w:rPr>
          <w:rFonts w:ascii="Arial" w:hAnsi="Arial" w:cs="Arial"/>
          <w:sz w:val="22"/>
          <w:szCs w:val="22"/>
        </w:rPr>
      </w:pPr>
      <w:r w:rsidRPr="0099657B">
        <w:rPr>
          <w:rFonts w:ascii="Arial" w:hAnsi="Arial" w:cs="Arial"/>
          <w:sz w:val="22"/>
          <w:szCs w:val="22"/>
        </w:rPr>
        <w:t>REMARKS:</w:t>
      </w:r>
      <w:r w:rsidR="002E30B0">
        <w:rPr>
          <w:rFonts w:ascii="Arial" w:hAnsi="Arial" w:cs="Arial"/>
          <w:sz w:val="22"/>
          <w:szCs w:val="22"/>
        </w:rPr>
        <w:tab/>
      </w:r>
      <w:r w:rsidR="00971904">
        <w:rPr>
          <w:rFonts w:ascii="Arial" w:hAnsi="Arial" w:cs="Arial"/>
          <w:sz w:val="22"/>
          <w:szCs w:val="22"/>
        </w:rPr>
        <w:t>IMC 0612, “</w:t>
      </w:r>
      <w:r w:rsidR="00971904" w:rsidRPr="00971904">
        <w:rPr>
          <w:rFonts w:ascii="Arial" w:hAnsi="Arial" w:cs="Arial"/>
          <w:sz w:val="22"/>
          <w:szCs w:val="22"/>
        </w:rPr>
        <w:t>Power Reactor Inspection Reports</w:t>
      </w:r>
      <w:r w:rsidR="00034CA2">
        <w:rPr>
          <w:rFonts w:ascii="Arial" w:hAnsi="Arial" w:cs="Arial"/>
          <w:sz w:val="22"/>
          <w:szCs w:val="22"/>
        </w:rPr>
        <w:t>.</w:t>
      </w:r>
      <w:r w:rsidR="00971904" w:rsidRPr="00034CA2">
        <w:rPr>
          <w:rFonts w:ascii="Arial" w:hAnsi="Arial" w:cs="Arial"/>
          <w:sz w:val="22"/>
          <w:szCs w:val="22"/>
        </w:rPr>
        <w:t xml:space="preserve">” </w:t>
      </w:r>
      <w:r w:rsidR="00034CA2">
        <w:rPr>
          <w:rFonts w:ascii="Arial" w:hAnsi="Arial" w:cs="Arial"/>
          <w:sz w:val="22"/>
          <w:szCs w:val="22"/>
        </w:rPr>
        <w:t xml:space="preserve"> </w:t>
      </w:r>
      <w:r w:rsidR="00034CA2" w:rsidRPr="00034CA2">
        <w:rPr>
          <w:rFonts w:ascii="Arial" w:hAnsi="Arial" w:cs="Arial"/>
          <w:sz w:val="22"/>
        </w:rPr>
        <w:t>This revision is a complete reissue which improves the integration of traditional enforcement into the Reactor Oversight Process (ROP).  Significant changes include:  Clarified purpose of IMC, revised definitions (present performance, issue of concern, pending significance, preliminarily significance), clarified guidance for documenting traditional enforcement licensee identified violations, added additional guidance to direct the documentation of traditional enforcement violations and associated findings in a combined write-up, corrected numerous terminology issues, enhanced and clarified the documentation requirements for CCAs, redefined present performance as it applies to CCA screening, removed guidance related to photography and SUNSI that is redundant to IMC 0620, and added additional guidance on documenting licensee identified violations.</w:t>
      </w:r>
    </w:p>
    <w:p w:rsidR="005E38CD" w:rsidRPr="00F77B9A" w:rsidRDefault="005E38CD" w:rsidP="00971904">
      <w:pPr>
        <w:tabs>
          <w:tab w:val="left" w:pos="1440"/>
        </w:tabs>
        <w:ind w:left="1440"/>
        <w:rPr>
          <w:rFonts w:ascii="Arial" w:hAnsi="Arial" w:cs="Arial"/>
          <w:sz w:val="22"/>
          <w:szCs w:val="22"/>
        </w:rPr>
      </w:pPr>
    </w:p>
    <w:p w:rsidR="00A046C7" w:rsidRDefault="00034CA2" w:rsidP="00971904">
      <w:pPr>
        <w:tabs>
          <w:tab w:val="left" w:pos="1440"/>
        </w:tabs>
        <w:ind w:left="1440"/>
        <w:rPr>
          <w:rFonts w:ascii="Arial" w:hAnsi="Arial" w:cs="Arial"/>
          <w:sz w:val="22"/>
          <w:szCs w:val="22"/>
        </w:rPr>
      </w:pPr>
      <w:r>
        <w:rPr>
          <w:rFonts w:ascii="Arial" w:hAnsi="Arial" w:cs="Arial"/>
          <w:sz w:val="22"/>
          <w:szCs w:val="22"/>
        </w:rPr>
        <w:t>IMC 0612 Exhibit 1, “</w:t>
      </w:r>
      <w:r w:rsidRPr="00034CA2">
        <w:rPr>
          <w:rFonts w:ascii="Arial" w:hAnsi="Arial" w:cs="Arial"/>
          <w:sz w:val="22"/>
          <w:szCs w:val="22"/>
        </w:rPr>
        <w:t>Standard Reactor Inspection Report Outline</w:t>
      </w:r>
      <w:r>
        <w:rPr>
          <w:rFonts w:ascii="Arial" w:hAnsi="Arial" w:cs="Arial"/>
          <w:sz w:val="22"/>
          <w:szCs w:val="22"/>
        </w:rPr>
        <w:t xml:space="preserve">,” </w:t>
      </w:r>
      <w:r w:rsidR="002C4C0E">
        <w:rPr>
          <w:rFonts w:ascii="Arial" w:hAnsi="Arial" w:cs="Arial"/>
          <w:sz w:val="22"/>
          <w:szCs w:val="22"/>
        </w:rPr>
        <w:t>has been u</w:t>
      </w:r>
      <w:r w:rsidRPr="00D62D74">
        <w:rPr>
          <w:rFonts w:ascii="Arial" w:hAnsi="Arial" w:cs="Arial"/>
          <w:sz w:val="22"/>
          <w:szCs w:val="22"/>
        </w:rPr>
        <w:t xml:space="preserve">pdated </w:t>
      </w:r>
      <w:r w:rsidR="002C4C0E">
        <w:rPr>
          <w:rFonts w:ascii="Arial" w:hAnsi="Arial" w:cs="Arial"/>
          <w:sz w:val="22"/>
          <w:szCs w:val="22"/>
        </w:rPr>
        <w:t>to align the references</w:t>
      </w:r>
      <w:r>
        <w:rPr>
          <w:rFonts w:ascii="Arial" w:hAnsi="Arial" w:cs="Arial"/>
          <w:sz w:val="22"/>
          <w:szCs w:val="22"/>
        </w:rPr>
        <w:t xml:space="preserve"> with </w:t>
      </w:r>
      <w:r w:rsidRPr="00D62D74">
        <w:rPr>
          <w:rFonts w:ascii="Arial" w:hAnsi="Arial" w:cs="Arial"/>
          <w:sz w:val="22"/>
          <w:szCs w:val="22"/>
        </w:rPr>
        <w:t>IMC</w:t>
      </w:r>
      <w:r>
        <w:rPr>
          <w:rFonts w:ascii="Arial" w:hAnsi="Arial" w:cs="Arial"/>
          <w:sz w:val="22"/>
          <w:szCs w:val="22"/>
        </w:rPr>
        <w:t> </w:t>
      </w:r>
      <w:r w:rsidRPr="00D62D74">
        <w:rPr>
          <w:rFonts w:ascii="Arial" w:hAnsi="Arial" w:cs="Arial"/>
          <w:sz w:val="22"/>
          <w:szCs w:val="22"/>
        </w:rPr>
        <w:t>0612</w:t>
      </w:r>
      <w:r w:rsidR="00A459B3">
        <w:rPr>
          <w:rFonts w:ascii="Arial" w:hAnsi="Arial" w:cs="Arial"/>
          <w:sz w:val="22"/>
          <w:szCs w:val="22"/>
        </w:rPr>
        <w:t>.</w:t>
      </w:r>
    </w:p>
    <w:p w:rsidR="00A046C7" w:rsidRDefault="00A046C7" w:rsidP="00971904">
      <w:pPr>
        <w:tabs>
          <w:tab w:val="left" w:pos="1440"/>
        </w:tabs>
        <w:ind w:left="1440"/>
        <w:rPr>
          <w:rFonts w:ascii="Arial" w:hAnsi="Arial" w:cs="Arial"/>
          <w:sz w:val="22"/>
          <w:szCs w:val="22"/>
        </w:rPr>
      </w:pPr>
    </w:p>
    <w:p w:rsidR="00A046C7" w:rsidRDefault="002C4C0E" w:rsidP="00971904">
      <w:pPr>
        <w:tabs>
          <w:tab w:val="left" w:pos="1440"/>
        </w:tabs>
        <w:ind w:left="1440"/>
        <w:rPr>
          <w:rFonts w:ascii="Arial" w:hAnsi="Arial" w:cs="Arial"/>
          <w:sz w:val="22"/>
          <w:szCs w:val="22"/>
        </w:rPr>
      </w:pPr>
      <w:r>
        <w:rPr>
          <w:rFonts w:ascii="Arial" w:hAnsi="Arial" w:cs="Arial"/>
          <w:sz w:val="22"/>
          <w:szCs w:val="22"/>
        </w:rPr>
        <w:t>IMC 0612 Exhibit 2, “</w:t>
      </w:r>
      <w:r w:rsidRPr="002C4C0E">
        <w:rPr>
          <w:rFonts w:ascii="Arial" w:hAnsi="Arial" w:cs="Arial"/>
          <w:sz w:val="22"/>
          <w:szCs w:val="22"/>
        </w:rPr>
        <w:t>Inspection Report Documentation Matrix</w:t>
      </w:r>
      <w:r>
        <w:rPr>
          <w:rFonts w:ascii="Arial" w:hAnsi="Arial" w:cs="Arial"/>
          <w:sz w:val="22"/>
          <w:szCs w:val="22"/>
        </w:rPr>
        <w:t>,” has been revised to include updated terminology for pending and preliminary significance.</w:t>
      </w:r>
    </w:p>
    <w:p w:rsidR="00A046C7" w:rsidRDefault="00A046C7" w:rsidP="00971904">
      <w:pPr>
        <w:tabs>
          <w:tab w:val="left" w:pos="1440"/>
        </w:tabs>
        <w:ind w:left="1440"/>
        <w:rPr>
          <w:rFonts w:ascii="Arial" w:hAnsi="Arial" w:cs="Arial"/>
          <w:sz w:val="22"/>
          <w:szCs w:val="22"/>
        </w:rPr>
      </w:pPr>
    </w:p>
    <w:p w:rsidR="00A046C7" w:rsidRPr="002C4C0E" w:rsidRDefault="002C4C0E" w:rsidP="00971904">
      <w:pPr>
        <w:tabs>
          <w:tab w:val="left" w:pos="1440"/>
        </w:tabs>
        <w:ind w:left="1440"/>
        <w:rPr>
          <w:rFonts w:ascii="Arial" w:hAnsi="Arial" w:cs="Arial"/>
          <w:sz w:val="22"/>
          <w:szCs w:val="22"/>
        </w:rPr>
      </w:pPr>
      <w:r>
        <w:rPr>
          <w:rFonts w:ascii="Arial" w:hAnsi="Arial" w:cs="Arial"/>
          <w:sz w:val="22"/>
          <w:szCs w:val="22"/>
        </w:rPr>
        <w:t xml:space="preserve">IMC 0612 Exhibit 4, </w:t>
      </w:r>
      <w:r w:rsidRPr="002C4C0E">
        <w:rPr>
          <w:rFonts w:ascii="Arial" w:hAnsi="Arial" w:cs="Arial"/>
          <w:sz w:val="22"/>
          <w:szCs w:val="22"/>
        </w:rPr>
        <w:t>“ROP Inspection Report Cover Letter Templates,” has been updated to remove redundant wording in the Security Inspection Report Cover Letter Template (based on FF 0612Exh4-1732)</w:t>
      </w:r>
      <w:r w:rsidR="00A459B3">
        <w:rPr>
          <w:rFonts w:ascii="Arial" w:hAnsi="Arial" w:cs="Arial"/>
          <w:sz w:val="22"/>
          <w:szCs w:val="22"/>
        </w:rPr>
        <w:t>.</w:t>
      </w:r>
    </w:p>
    <w:p w:rsidR="00A046C7" w:rsidRPr="002C4C0E" w:rsidRDefault="00A046C7" w:rsidP="00971904">
      <w:pPr>
        <w:tabs>
          <w:tab w:val="left" w:pos="1440"/>
        </w:tabs>
        <w:ind w:left="1440"/>
        <w:rPr>
          <w:rFonts w:ascii="Arial" w:hAnsi="Arial" w:cs="Arial"/>
          <w:sz w:val="22"/>
          <w:szCs w:val="22"/>
        </w:rPr>
      </w:pPr>
    </w:p>
    <w:p w:rsidR="00A046C7" w:rsidRDefault="00A046C7" w:rsidP="00971904">
      <w:pPr>
        <w:tabs>
          <w:tab w:val="left" w:pos="1440"/>
        </w:tabs>
        <w:ind w:left="1440"/>
        <w:rPr>
          <w:rFonts w:ascii="Arial" w:hAnsi="Arial" w:cs="Arial"/>
          <w:sz w:val="22"/>
          <w:szCs w:val="22"/>
        </w:rPr>
      </w:pPr>
    </w:p>
    <w:p w:rsidR="00A046C7" w:rsidRDefault="00A046C7" w:rsidP="00971904">
      <w:pPr>
        <w:tabs>
          <w:tab w:val="left" w:pos="1440"/>
        </w:tabs>
        <w:ind w:left="1440"/>
        <w:rPr>
          <w:rFonts w:ascii="Arial" w:hAnsi="Arial" w:cs="Arial"/>
          <w:sz w:val="22"/>
          <w:szCs w:val="22"/>
        </w:rPr>
      </w:pPr>
    </w:p>
    <w:p w:rsidR="00A046C7" w:rsidRPr="0099657B" w:rsidRDefault="00A046C7" w:rsidP="00971904">
      <w:pPr>
        <w:tabs>
          <w:tab w:val="left" w:pos="1440"/>
        </w:tabs>
        <w:ind w:left="1440"/>
        <w:rPr>
          <w:rFonts w:ascii="Arial" w:hAnsi="Arial" w:cs="Arial"/>
          <w:sz w:val="22"/>
          <w:szCs w:val="22"/>
        </w:rPr>
      </w:pPr>
    </w:p>
    <w:p w:rsidR="002C4CDB" w:rsidRDefault="00722C77" w:rsidP="00F20058">
      <w:pPr>
        <w:tabs>
          <w:tab w:val="left" w:pos="1440"/>
        </w:tabs>
        <w:rPr>
          <w:rFonts w:ascii="Arial" w:hAnsi="Arial" w:cs="Arial"/>
          <w:sz w:val="22"/>
          <w:szCs w:val="22"/>
        </w:rPr>
      </w:pPr>
      <w:r w:rsidRPr="0099657B">
        <w:rPr>
          <w:rFonts w:ascii="Arial" w:hAnsi="Arial" w:cs="Arial"/>
          <w:sz w:val="22"/>
          <w:szCs w:val="22"/>
        </w:rPr>
        <w:t xml:space="preserve">DISTRIBUTION: </w:t>
      </w:r>
      <w:r w:rsidR="005552FC" w:rsidRPr="0099657B">
        <w:rPr>
          <w:rFonts w:ascii="Arial" w:hAnsi="Arial" w:cs="Arial"/>
          <w:sz w:val="22"/>
          <w:szCs w:val="22"/>
        </w:rPr>
        <w:t xml:space="preserve"> </w:t>
      </w:r>
      <w:r w:rsidR="00A046C7">
        <w:rPr>
          <w:rFonts w:ascii="Arial" w:hAnsi="Arial" w:cs="Arial"/>
          <w:sz w:val="22"/>
          <w:szCs w:val="22"/>
        </w:rPr>
        <w:t>Standard.</w:t>
      </w:r>
    </w:p>
    <w:p w:rsidR="00F20058" w:rsidRDefault="00F20058" w:rsidP="00F20058">
      <w:pPr>
        <w:rPr>
          <w:rFonts w:ascii="Arial" w:hAnsi="Arial" w:cs="Arial"/>
          <w:sz w:val="22"/>
          <w:szCs w:val="22"/>
        </w:rPr>
      </w:pPr>
    </w:p>
    <w:p w:rsidR="002C4CDB" w:rsidRPr="0099657B" w:rsidRDefault="002C4CDB"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7D312C">
      <w:footerReference w:type="even" r:id="rId8"/>
      <w:footerReference w:type="default" r:id="rId9"/>
      <w:footerReference w:type="first" r:id="rId10"/>
      <w:pgSz w:w="12240" w:h="15838" w:code="1"/>
      <w:pgMar w:top="1440" w:right="1440" w:bottom="1440" w:left="1440" w:header="1440" w:footer="144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CA2" w:rsidRDefault="00034CA2">
      <w:r>
        <w:separator/>
      </w:r>
    </w:p>
  </w:endnote>
  <w:endnote w:type="continuationSeparator" w:id="0">
    <w:p w:rsidR="00034CA2" w:rsidRDefault="00034CA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A2" w:rsidRDefault="00034CA2">
    <w:pPr>
      <w:framePr w:wrap="notBeside" w:hAnchor="text" w:xAlign="center"/>
      <w:rPr>
        <w:rFonts w:ascii="Arial" w:hAnsi="Arial" w:cs="Arial"/>
        <w:sz w:val="24"/>
        <w:szCs w:val="24"/>
      </w:rPr>
    </w:pPr>
    <w:r>
      <w:rPr>
        <w:rFonts w:ascii="Arial" w:hAnsi="Arial" w:cs="Arial"/>
        <w:sz w:val="24"/>
        <w:szCs w:val="24"/>
      </w:rPr>
      <w:t>-</w:t>
    </w:r>
    <w:r w:rsidR="0013413E">
      <w:rPr>
        <w:rFonts w:ascii="Arial" w:hAnsi="Arial" w:cs="Arial"/>
        <w:sz w:val="24"/>
        <w:szCs w:val="24"/>
      </w:rPr>
      <w:fldChar w:fldCharType="begin"/>
    </w:r>
    <w:r>
      <w:rPr>
        <w:rFonts w:ascii="Arial" w:hAnsi="Arial" w:cs="Arial"/>
        <w:sz w:val="24"/>
        <w:szCs w:val="24"/>
      </w:rPr>
      <w:instrText xml:space="preserve"> PAGE  </w:instrText>
    </w:r>
    <w:r w:rsidR="0013413E">
      <w:rPr>
        <w:rFonts w:ascii="Arial" w:hAnsi="Arial" w:cs="Arial"/>
        <w:sz w:val="24"/>
        <w:szCs w:val="24"/>
      </w:rPr>
      <w:fldChar w:fldCharType="separate"/>
    </w:r>
    <w:r>
      <w:rPr>
        <w:rFonts w:ascii="Arial" w:hAnsi="Arial" w:cs="Arial"/>
        <w:noProof/>
        <w:sz w:val="24"/>
        <w:szCs w:val="24"/>
      </w:rPr>
      <w:t>1</w:t>
    </w:r>
    <w:r w:rsidR="0013413E">
      <w:rPr>
        <w:rFonts w:ascii="Arial" w:hAnsi="Arial" w:cs="Arial"/>
        <w:sz w:val="24"/>
        <w:szCs w:val="24"/>
      </w:rPr>
      <w:fldChar w:fldCharType="end"/>
    </w:r>
    <w:r>
      <w:rPr>
        <w:rFonts w:ascii="Arial" w:hAnsi="Arial" w:cs="Arial"/>
        <w:sz w:val="24"/>
        <w:szCs w:val="24"/>
      </w:rPr>
      <w:t>-</w:t>
    </w:r>
  </w:p>
  <w:p w:rsidR="00034CA2" w:rsidRDefault="00034CA2">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A2" w:rsidRPr="00A31474" w:rsidRDefault="00034CA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07/10/2012</w:t>
    </w:r>
    <w:r w:rsidRPr="00A31474">
      <w:rPr>
        <w:rFonts w:ascii="Arial" w:hAnsi="Arial" w:cs="Arial"/>
        <w:sz w:val="22"/>
        <w:szCs w:val="22"/>
      </w:rPr>
      <w:tab/>
    </w:r>
    <w:r w:rsidR="0013413E"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0013413E" w:rsidRPr="00A31474">
      <w:rPr>
        <w:rFonts w:ascii="Arial" w:hAnsi="Arial" w:cs="Arial"/>
        <w:sz w:val="22"/>
        <w:szCs w:val="22"/>
      </w:rPr>
      <w:fldChar w:fldCharType="separate"/>
    </w:r>
    <w:r w:rsidR="00A459B3">
      <w:rPr>
        <w:rFonts w:ascii="Arial" w:hAnsi="Arial" w:cs="Arial"/>
        <w:noProof/>
        <w:sz w:val="22"/>
        <w:szCs w:val="22"/>
      </w:rPr>
      <w:t>1</w:t>
    </w:r>
    <w:r w:rsidR="0013413E" w:rsidRPr="00A31474">
      <w:rPr>
        <w:rFonts w:ascii="Arial" w:hAnsi="Arial" w:cs="Arial"/>
        <w:sz w:val="22"/>
        <w:szCs w:val="22"/>
      </w:rPr>
      <w:fldChar w:fldCharType="end"/>
    </w:r>
    <w:r>
      <w:rPr>
        <w:rFonts w:ascii="Arial" w:hAnsi="Arial" w:cs="Arial"/>
        <w:sz w:val="22"/>
        <w:szCs w:val="22"/>
      </w:rPr>
      <w:tab/>
      <w:t>12-014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A2" w:rsidRDefault="00034CA2" w:rsidP="002338C7">
    <w:pPr>
      <w:pStyle w:val="Footer"/>
      <w:tabs>
        <w:tab w:val="clear" w:pos="4320"/>
        <w:tab w:val="clear" w:pos="8640"/>
        <w:tab w:val="center" w:pos="4680"/>
        <w:tab w:val="right" w:pos="9360"/>
      </w:tabs>
      <w:rPr>
        <w:rFonts w:ascii="Arial" w:hAnsi="Arial" w:cs="Arial"/>
        <w:sz w:val="22"/>
        <w:szCs w:val="22"/>
      </w:rPr>
    </w:pPr>
  </w:p>
  <w:p w:rsidR="00034CA2" w:rsidRPr="00A31474" w:rsidRDefault="00034CA2" w:rsidP="002338C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XX/XX/XX</w:t>
    </w:r>
    <w:r w:rsidRPr="00A31474">
      <w:rPr>
        <w:rFonts w:ascii="Arial" w:hAnsi="Arial" w:cs="Arial"/>
        <w:sz w:val="22"/>
        <w:szCs w:val="22"/>
      </w:rPr>
      <w:tab/>
    </w:r>
    <w:r w:rsidR="0013413E"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0013413E" w:rsidRPr="00A31474">
      <w:rPr>
        <w:rFonts w:ascii="Arial" w:hAnsi="Arial" w:cs="Arial"/>
        <w:sz w:val="22"/>
        <w:szCs w:val="22"/>
      </w:rPr>
      <w:fldChar w:fldCharType="separate"/>
    </w:r>
    <w:r>
      <w:rPr>
        <w:rFonts w:ascii="Arial" w:hAnsi="Arial" w:cs="Arial"/>
        <w:noProof/>
        <w:sz w:val="22"/>
        <w:szCs w:val="22"/>
      </w:rPr>
      <w:t>1</w:t>
    </w:r>
    <w:r w:rsidR="0013413E" w:rsidRPr="00A31474">
      <w:rPr>
        <w:rFonts w:ascii="Arial" w:hAnsi="Arial" w:cs="Arial"/>
        <w:sz w:val="22"/>
        <w:szCs w:val="22"/>
      </w:rPr>
      <w:fldChar w:fldCharType="end"/>
    </w:r>
    <w:r>
      <w:rPr>
        <w:rFonts w:ascii="Arial" w:hAnsi="Arial" w:cs="Arial"/>
        <w:sz w:val="22"/>
        <w:szCs w:val="22"/>
      </w:rPr>
      <w:tab/>
      <w:t>12-009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CA2" w:rsidRDefault="00034CA2">
      <w:r>
        <w:separator/>
      </w:r>
    </w:p>
  </w:footnote>
  <w:footnote w:type="continuationSeparator" w:id="0">
    <w:p w:rsidR="00034CA2" w:rsidRDefault="00034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10240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A3FDD"/>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5278F"/>
    <w:rsid w:val="00254713"/>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D5B"/>
    <w:rsid w:val="00307B25"/>
    <w:rsid w:val="00310B73"/>
    <w:rsid w:val="003112DC"/>
    <w:rsid w:val="0031171C"/>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428CF"/>
    <w:rsid w:val="00346BBE"/>
    <w:rsid w:val="003536E0"/>
    <w:rsid w:val="00353BA6"/>
    <w:rsid w:val="00353E55"/>
    <w:rsid w:val="003552F3"/>
    <w:rsid w:val="00355D31"/>
    <w:rsid w:val="00356CA1"/>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5328"/>
    <w:rsid w:val="00405814"/>
    <w:rsid w:val="00406531"/>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86592"/>
    <w:rsid w:val="005909F1"/>
    <w:rsid w:val="00591A20"/>
    <w:rsid w:val="0059565B"/>
    <w:rsid w:val="00595E04"/>
    <w:rsid w:val="005A1160"/>
    <w:rsid w:val="005A3A49"/>
    <w:rsid w:val="005A4827"/>
    <w:rsid w:val="005A53D5"/>
    <w:rsid w:val="005A7831"/>
    <w:rsid w:val="005B5150"/>
    <w:rsid w:val="005B5C9D"/>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26BD"/>
    <w:rsid w:val="00606DB3"/>
    <w:rsid w:val="00610A9D"/>
    <w:rsid w:val="00612AE0"/>
    <w:rsid w:val="006143E6"/>
    <w:rsid w:val="006152A3"/>
    <w:rsid w:val="00615483"/>
    <w:rsid w:val="00615E44"/>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91BD8"/>
    <w:rsid w:val="006937D3"/>
    <w:rsid w:val="00694041"/>
    <w:rsid w:val="00696104"/>
    <w:rsid w:val="006962BE"/>
    <w:rsid w:val="00697FD2"/>
    <w:rsid w:val="006A4774"/>
    <w:rsid w:val="006A5248"/>
    <w:rsid w:val="006A5754"/>
    <w:rsid w:val="006A5CC2"/>
    <w:rsid w:val="006A636B"/>
    <w:rsid w:val="006A6549"/>
    <w:rsid w:val="006A7427"/>
    <w:rsid w:val="006A7AC1"/>
    <w:rsid w:val="006B0219"/>
    <w:rsid w:val="006B03A8"/>
    <w:rsid w:val="006B1BCA"/>
    <w:rsid w:val="006B646B"/>
    <w:rsid w:val="006B7E1F"/>
    <w:rsid w:val="006C2DD2"/>
    <w:rsid w:val="006C4BDE"/>
    <w:rsid w:val="006C5BDF"/>
    <w:rsid w:val="006C78D3"/>
    <w:rsid w:val="006D2BFF"/>
    <w:rsid w:val="006D4298"/>
    <w:rsid w:val="006D5100"/>
    <w:rsid w:val="006D518B"/>
    <w:rsid w:val="006D5B4D"/>
    <w:rsid w:val="006E0B89"/>
    <w:rsid w:val="006E2844"/>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17C9"/>
    <w:rsid w:val="007E65BA"/>
    <w:rsid w:val="007F0682"/>
    <w:rsid w:val="007F0CE2"/>
    <w:rsid w:val="007F24CE"/>
    <w:rsid w:val="007F4C60"/>
    <w:rsid w:val="007F4F57"/>
    <w:rsid w:val="007F7D27"/>
    <w:rsid w:val="0080315E"/>
    <w:rsid w:val="0080456F"/>
    <w:rsid w:val="0080633B"/>
    <w:rsid w:val="0081080A"/>
    <w:rsid w:val="00816813"/>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6327"/>
    <w:rsid w:val="00957406"/>
    <w:rsid w:val="0095788C"/>
    <w:rsid w:val="0096101A"/>
    <w:rsid w:val="00961951"/>
    <w:rsid w:val="009637DB"/>
    <w:rsid w:val="00963A29"/>
    <w:rsid w:val="00971904"/>
    <w:rsid w:val="00973DAA"/>
    <w:rsid w:val="009745F7"/>
    <w:rsid w:val="0097610B"/>
    <w:rsid w:val="009761B1"/>
    <w:rsid w:val="00976C93"/>
    <w:rsid w:val="00982B45"/>
    <w:rsid w:val="009830AD"/>
    <w:rsid w:val="00983868"/>
    <w:rsid w:val="00985528"/>
    <w:rsid w:val="00987F9E"/>
    <w:rsid w:val="00990106"/>
    <w:rsid w:val="0099657B"/>
    <w:rsid w:val="009A3819"/>
    <w:rsid w:val="009A54B7"/>
    <w:rsid w:val="009A5846"/>
    <w:rsid w:val="009A66AA"/>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4C4A"/>
    <w:rsid w:val="009D750A"/>
    <w:rsid w:val="009D77A1"/>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C44"/>
    <w:rsid w:val="00A26283"/>
    <w:rsid w:val="00A27053"/>
    <w:rsid w:val="00A30E98"/>
    <w:rsid w:val="00A31474"/>
    <w:rsid w:val="00A32E21"/>
    <w:rsid w:val="00A33899"/>
    <w:rsid w:val="00A35F86"/>
    <w:rsid w:val="00A369F5"/>
    <w:rsid w:val="00A3796E"/>
    <w:rsid w:val="00A42465"/>
    <w:rsid w:val="00A43ADC"/>
    <w:rsid w:val="00A459B3"/>
    <w:rsid w:val="00A45C9A"/>
    <w:rsid w:val="00A52600"/>
    <w:rsid w:val="00A55C74"/>
    <w:rsid w:val="00A62CDA"/>
    <w:rsid w:val="00A64116"/>
    <w:rsid w:val="00A6683F"/>
    <w:rsid w:val="00A7208C"/>
    <w:rsid w:val="00A725B3"/>
    <w:rsid w:val="00A75ABB"/>
    <w:rsid w:val="00A80221"/>
    <w:rsid w:val="00A80243"/>
    <w:rsid w:val="00A8331D"/>
    <w:rsid w:val="00A83E3F"/>
    <w:rsid w:val="00A87579"/>
    <w:rsid w:val="00A87878"/>
    <w:rsid w:val="00A90AF6"/>
    <w:rsid w:val="00A913A6"/>
    <w:rsid w:val="00A917B1"/>
    <w:rsid w:val="00A91DDF"/>
    <w:rsid w:val="00A91F82"/>
    <w:rsid w:val="00A948ED"/>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A50"/>
    <w:rsid w:val="00AE216A"/>
    <w:rsid w:val="00AE2373"/>
    <w:rsid w:val="00AE5D22"/>
    <w:rsid w:val="00AE5E29"/>
    <w:rsid w:val="00AE6E31"/>
    <w:rsid w:val="00AE70C7"/>
    <w:rsid w:val="00AF0565"/>
    <w:rsid w:val="00AF1613"/>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18D7"/>
    <w:rsid w:val="00B425F4"/>
    <w:rsid w:val="00B43DCA"/>
    <w:rsid w:val="00B441B4"/>
    <w:rsid w:val="00B44216"/>
    <w:rsid w:val="00B445F5"/>
    <w:rsid w:val="00B44A19"/>
    <w:rsid w:val="00B476A6"/>
    <w:rsid w:val="00B50E91"/>
    <w:rsid w:val="00B56178"/>
    <w:rsid w:val="00B57287"/>
    <w:rsid w:val="00B57456"/>
    <w:rsid w:val="00B574EA"/>
    <w:rsid w:val="00B5781C"/>
    <w:rsid w:val="00B61CAD"/>
    <w:rsid w:val="00B62118"/>
    <w:rsid w:val="00B64A94"/>
    <w:rsid w:val="00B64B3F"/>
    <w:rsid w:val="00B70338"/>
    <w:rsid w:val="00B74F9E"/>
    <w:rsid w:val="00B75FB2"/>
    <w:rsid w:val="00B76540"/>
    <w:rsid w:val="00B76B8B"/>
    <w:rsid w:val="00B777C0"/>
    <w:rsid w:val="00B77E97"/>
    <w:rsid w:val="00B80D50"/>
    <w:rsid w:val="00B83243"/>
    <w:rsid w:val="00B83714"/>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3C93"/>
    <w:rsid w:val="00C81A42"/>
    <w:rsid w:val="00C82798"/>
    <w:rsid w:val="00C839B4"/>
    <w:rsid w:val="00C84A06"/>
    <w:rsid w:val="00C925FD"/>
    <w:rsid w:val="00C94196"/>
    <w:rsid w:val="00C9557A"/>
    <w:rsid w:val="00CA2763"/>
    <w:rsid w:val="00CA4CFC"/>
    <w:rsid w:val="00CB03A8"/>
    <w:rsid w:val="00CB1E3E"/>
    <w:rsid w:val="00CB1E73"/>
    <w:rsid w:val="00CB4549"/>
    <w:rsid w:val="00CB4988"/>
    <w:rsid w:val="00CC01BB"/>
    <w:rsid w:val="00CC2FFE"/>
    <w:rsid w:val="00CC3005"/>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53D1"/>
    <w:rsid w:val="00D059CA"/>
    <w:rsid w:val="00D06EE0"/>
    <w:rsid w:val="00D07A28"/>
    <w:rsid w:val="00D10B77"/>
    <w:rsid w:val="00D11D2F"/>
    <w:rsid w:val="00D14E63"/>
    <w:rsid w:val="00D1547D"/>
    <w:rsid w:val="00D17ABD"/>
    <w:rsid w:val="00D23C5F"/>
    <w:rsid w:val="00D262DB"/>
    <w:rsid w:val="00D26337"/>
    <w:rsid w:val="00D2709F"/>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63EB"/>
    <w:rsid w:val="00E764D7"/>
    <w:rsid w:val="00E76969"/>
    <w:rsid w:val="00E77C29"/>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E1294"/>
    <w:rsid w:val="00EE25E9"/>
    <w:rsid w:val="00EE346B"/>
    <w:rsid w:val="00EE7320"/>
    <w:rsid w:val="00EE77A7"/>
    <w:rsid w:val="00EF1233"/>
    <w:rsid w:val="00EF3019"/>
    <w:rsid w:val="00EF3A74"/>
    <w:rsid w:val="00EF56B2"/>
    <w:rsid w:val="00EF69B7"/>
    <w:rsid w:val="00EF6C73"/>
    <w:rsid w:val="00EF7D84"/>
    <w:rsid w:val="00F04762"/>
    <w:rsid w:val="00F05275"/>
    <w:rsid w:val="00F06343"/>
    <w:rsid w:val="00F06F36"/>
    <w:rsid w:val="00F07398"/>
    <w:rsid w:val="00F12F4F"/>
    <w:rsid w:val="00F13E83"/>
    <w:rsid w:val="00F13ECF"/>
    <w:rsid w:val="00F14270"/>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61209"/>
    <w:rsid w:val="00F63C57"/>
    <w:rsid w:val="00F664A7"/>
    <w:rsid w:val="00F6781F"/>
    <w:rsid w:val="00F70B24"/>
    <w:rsid w:val="00F7192D"/>
    <w:rsid w:val="00F71962"/>
    <w:rsid w:val="00F71EB9"/>
    <w:rsid w:val="00F7516E"/>
    <w:rsid w:val="00F761DF"/>
    <w:rsid w:val="00F77B9A"/>
    <w:rsid w:val="00F80970"/>
    <w:rsid w:val="00F80B27"/>
    <w:rsid w:val="00F8671D"/>
    <w:rsid w:val="00F90B8A"/>
    <w:rsid w:val="00F922A0"/>
    <w:rsid w:val="00F92E98"/>
    <w:rsid w:val="00F94671"/>
    <w:rsid w:val="00F94D99"/>
    <w:rsid w:val="00F97C4A"/>
    <w:rsid w:val="00FA0523"/>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C1CE0-14C4-4EE8-B6AB-57472524F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3</cp:revision>
  <cp:lastPrinted>2012-06-27T14:44:00Z</cp:lastPrinted>
  <dcterms:created xsi:type="dcterms:W3CDTF">2012-07-10T12:57:00Z</dcterms:created>
  <dcterms:modified xsi:type="dcterms:W3CDTF">2012-07-10T13:22:00Z</dcterms:modified>
</cp:coreProperties>
</file>